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425"/>
        <w:gridCol w:w="1985"/>
        <w:gridCol w:w="284"/>
        <w:gridCol w:w="5528"/>
      </w:tblGrid>
      <w:tr w:rsidR="00750F47" w:rsidRPr="00750F47" w:rsidTr="002A0F05">
        <w:trPr>
          <w:cantSplit/>
          <w:trHeight w:val="3261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6004856" wp14:editId="03E402FB">
                  <wp:extent cx="83820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РОССТАНДАРТ</w:t>
            </w:r>
          </w:p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lang w:eastAsia="ru-RU"/>
              </w:rPr>
              <w:t>Федеральное бюджетное учреждение</w:t>
            </w:r>
          </w:p>
          <w:p w:rsidR="00750F47" w:rsidRPr="00750F47" w:rsidRDefault="00750F47" w:rsidP="00750F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«Государственный </w:t>
            </w:r>
          </w:p>
          <w:p w:rsidR="00750F47" w:rsidRPr="00750F47" w:rsidRDefault="00750F47" w:rsidP="00750F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региональный центр стандартизации, метрологии и испытаний </w:t>
            </w:r>
          </w:p>
          <w:p w:rsidR="00750F47" w:rsidRPr="00750F47" w:rsidRDefault="00750F47" w:rsidP="00750F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b/>
                <w:lang w:eastAsia="ru-RU"/>
              </w:rPr>
              <w:t>в Омской области»</w:t>
            </w:r>
          </w:p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b/>
                <w:lang w:eastAsia="ru-RU"/>
              </w:rPr>
              <w:t>(ФБУ "Омский ЦСМ")</w:t>
            </w:r>
          </w:p>
          <w:p w:rsidR="00750F47" w:rsidRPr="00750F47" w:rsidRDefault="00FF0420" w:rsidP="0075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r w:rsidR="00750F47" w:rsidRPr="00750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Северная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24-я,</w:t>
            </w:r>
            <w:r w:rsidR="00750F47" w:rsidRPr="00750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 117</w:t>
            </w:r>
            <w:proofErr w:type="gramStart"/>
            <w:r w:rsidR="00750F47" w:rsidRPr="00750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F04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="00750F47" w:rsidRPr="00750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г. Омск,  644116 </w:t>
            </w:r>
          </w:p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(3812) 68-07-99, факс (3812) 68-04-07</w:t>
            </w:r>
          </w:p>
          <w:p w:rsidR="00750F47" w:rsidRPr="00750F47" w:rsidRDefault="00750F47" w:rsidP="007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http://csm.omsk.ru</w:t>
            </w:r>
          </w:p>
          <w:p w:rsidR="00750F47" w:rsidRPr="003D67D9" w:rsidRDefault="00750F47" w:rsidP="00750F4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3D67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3D67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Pr="003D67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@</w:t>
            </w: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ocsm</w:t>
            </w:r>
            <w:r w:rsidRPr="003D67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omsk</w:t>
            </w:r>
            <w:r w:rsidRPr="003D67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r w:rsidRPr="003D67D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 </w:t>
            </w:r>
          </w:p>
          <w:p w:rsidR="00750F47" w:rsidRPr="00750F47" w:rsidRDefault="00750F47" w:rsidP="00750F4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ОКПО 02567627, ОГРН 1025500739538</w:t>
            </w:r>
          </w:p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750F47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eastAsia="ru-RU"/>
              </w:rPr>
              <w:t>5502029980 КПП550301001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0F47" w:rsidRPr="00750F47" w:rsidRDefault="00750F47" w:rsidP="004022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6FA" w:rsidRPr="005076FA" w:rsidRDefault="005076FA" w:rsidP="005076FA">
            <w:pPr>
              <w:shd w:val="clear" w:color="auto" w:fill="FFFFFF"/>
              <w:spacing w:after="0" w:line="240" w:lineRule="auto"/>
              <w:ind w:firstLine="13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076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Руководителю</w:t>
            </w:r>
          </w:p>
          <w:p w:rsidR="00750F47" w:rsidRPr="00517F8D" w:rsidRDefault="00750F47" w:rsidP="004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47" w:rsidRPr="00750F47" w:rsidTr="002A0F05">
        <w:trPr>
          <w:cantSplit/>
          <w:trHeight w:val="268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F47" w:rsidRPr="00750F47" w:rsidRDefault="00156C36" w:rsidP="0075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50F47" w:rsidRPr="00750F47" w:rsidRDefault="00750F47" w:rsidP="0075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F47" w:rsidRPr="00750F47" w:rsidRDefault="00156C36" w:rsidP="002F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38-2.0/2788</w:t>
            </w:r>
            <w:bookmarkStart w:id="0" w:name="_GoBack"/>
            <w:bookmarkEnd w:id="0"/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F47" w:rsidRPr="00750F47" w:rsidRDefault="00750F47" w:rsidP="00750F4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0"/>
                <w:lang w:eastAsia="ru-RU"/>
              </w:rPr>
            </w:pPr>
          </w:p>
        </w:tc>
      </w:tr>
      <w:tr w:rsidR="00750F47" w:rsidRPr="00750F47" w:rsidTr="002A0F05">
        <w:trPr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0F47" w:rsidRPr="00750F47" w:rsidRDefault="00750F47" w:rsidP="00750F4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F47" w:rsidRPr="002F3909" w:rsidRDefault="00750F47" w:rsidP="00750F4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F47" w:rsidRPr="00750F47" w:rsidRDefault="00750F47" w:rsidP="0075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F47" w:rsidRPr="00750F47" w:rsidRDefault="00750F47" w:rsidP="0075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0F47" w:rsidRPr="00750F47" w:rsidRDefault="00750F47" w:rsidP="0075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F47" w:rsidRPr="00750F47" w:rsidRDefault="00750F47" w:rsidP="0075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02232" w:rsidRDefault="00402232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Pr="005076FA" w:rsidRDefault="005076FA" w:rsidP="00507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ФБУ «Омский ЦСМ» уведомляет Вас, что исходя из объемов затрат на обеспечение деятельности Центра в 2026 г., предусмотренных Планом финансово-хозяйственной деятельности, утверждаемым Федеральным агентством по техническому регулированию и метрологии, с 1 января 2026 г. производится увеличение стоимости оказываемых ФБУ «Омский ЦСМ» услуг, выполняемых работ в среднем на 10 % в части нерегулируемых цен.</w:t>
      </w:r>
      <w:proofErr w:type="gramEnd"/>
    </w:p>
    <w:p w:rsidR="005076FA" w:rsidRPr="005076FA" w:rsidRDefault="005076FA" w:rsidP="00507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планируемым принятием изменений к приказу Федерального агентства по техническому регулированию и метрологии от 11 сентября 2017г. № 1914  «Об утверждении максимально допустимых нормативов трудоемкости по передаче единиц величин от государственных эталонов единиц величин и поверке средств измерений, уровня рентабельности, размера средней заработной платы специалистов и размере косвенных расходов в отношении федеральных бюджетных учреждений - государственных региональных центров стандартизации, метрологии</w:t>
      </w:r>
      <w:proofErr w:type="gramEnd"/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испытаний, находящихся в ведении Федерального агентства </w:t>
      </w:r>
      <w:proofErr w:type="gramStart"/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техническому регулированию и метрологии и осуществляющих поверку по регулируемым ценам», планируется увеличение стоимости услуг, оказываемых ФБУ "</w:t>
      </w:r>
      <w:proofErr w:type="gramStart"/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Омский</w:t>
      </w:r>
      <w:proofErr w:type="gramEnd"/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ЦСМ", на 20 %. Последнее изменение Прейскуранта в части регулируемых цен было в 2022 году.</w:t>
      </w:r>
    </w:p>
    <w:p w:rsidR="005076FA" w:rsidRPr="005076FA" w:rsidRDefault="005076FA" w:rsidP="00507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Прейскурант оказания услуг (выполнения работ) на 2026 г. будет размещен на официальном сайте в декабре 2025г.: </w:t>
      </w:r>
      <w:hyperlink r:id="rId7" w:history="1">
        <w:r w:rsidR="00156C36" w:rsidRPr="0020541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156C36" w:rsidRPr="0020541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156C36" w:rsidRPr="0020541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csm</w:t>
        </w:r>
        <w:proofErr w:type="spellEnd"/>
        <w:r w:rsidR="00156C36" w:rsidRPr="0020541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56C36" w:rsidRPr="0020541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omsk</w:t>
        </w:r>
        <w:proofErr w:type="spellEnd"/>
        <w:r w:rsidR="00156C36" w:rsidRPr="0020541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56C36" w:rsidRPr="0020541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76FA" w:rsidRPr="005076FA" w:rsidRDefault="005076FA" w:rsidP="00507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6FA" w:rsidRPr="005076FA" w:rsidRDefault="005076FA" w:rsidP="00507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6FA" w:rsidRPr="005076FA" w:rsidRDefault="005076FA" w:rsidP="005076FA">
      <w:pPr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директор                                                                        А.В. Бессонов</w:t>
      </w:r>
    </w:p>
    <w:p w:rsidR="005076FA" w:rsidRDefault="005076FA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Default="005076FA" w:rsidP="00402232">
      <w:pPr>
        <w:spacing w:after="0" w:line="240" w:lineRule="auto"/>
        <w:jc w:val="center"/>
      </w:pPr>
    </w:p>
    <w:p w:rsidR="005076FA" w:rsidRPr="005076FA" w:rsidRDefault="005076FA" w:rsidP="005076FA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076F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Макшева</w:t>
      </w:r>
      <w:proofErr w:type="spellEnd"/>
      <w:r w:rsidRPr="005076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Марина Павловна</w:t>
      </w:r>
    </w:p>
    <w:p w:rsidR="005076FA" w:rsidRPr="005076FA" w:rsidRDefault="005076FA" w:rsidP="005076FA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76FA">
        <w:rPr>
          <w:rFonts w:ascii="Times New Roman" w:eastAsia="Times New Roman" w:hAnsi="Times New Roman" w:cs="Times New Roman"/>
          <w:sz w:val="20"/>
          <w:szCs w:val="20"/>
          <w:lang w:eastAsia="ru-RU"/>
        </w:rPr>
        <w:t>(3812) 68-22-48</w:t>
      </w:r>
    </w:p>
    <w:p w:rsidR="005076FA" w:rsidRDefault="005076FA" w:rsidP="00402232">
      <w:pPr>
        <w:spacing w:after="0" w:line="240" w:lineRule="auto"/>
        <w:jc w:val="center"/>
      </w:pPr>
    </w:p>
    <w:sectPr w:rsidR="005076FA" w:rsidSect="00A40DCB">
      <w:pgSz w:w="11907" w:h="16840" w:code="9"/>
      <w:pgMar w:top="709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BF62CC"/>
    <w:multiLevelType w:val="hybridMultilevel"/>
    <w:tmpl w:val="E660A23C"/>
    <w:lvl w:ilvl="0" w:tplc="21EEE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10310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E65A6"/>
    <w:multiLevelType w:val="hybridMultilevel"/>
    <w:tmpl w:val="56DCAEAA"/>
    <w:lvl w:ilvl="0" w:tplc="23E67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E60A9B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6854A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0483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68D4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B469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E6C5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9802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1E19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47"/>
    <w:rsid w:val="00002D83"/>
    <w:rsid w:val="000277A9"/>
    <w:rsid w:val="00072D7C"/>
    <w:rsid w:val="000F0E56"/>
    <w:rsid w:val="00156C36"/>
    <w:rsid w:val="001A7850"/>
    <w:rsid w:val="0024794D"/>
    <w:rsid w:val="00280771"/>
    <w:rsid w:val="002F3909"/>
    <w:rsid w:val="003824F2"/>
    <w:rsid w:val="00396618"/>
    <w:rsid w:val="003D67D9"/>
    <w:rsid w:val="00402232"/>
    <w:rsid w:val="00466D5F"/>
    <w:rsid w:val="005076FA"/>
    <w:rsid w:val="00514929"/>
    <w:rsid w:val="00517F8D"/>
    <w:rsid w:val="00532243"/>
    <w:rsid w:val="005741D2"/>
    <w:rsid w:val="005D65A9"/>
    <w:rsid w:val="00620EB6"/>
    <w:rsid w:val="006520FB"/>
    <w:rsid w:val="006A683E"/>
    <w:rsid w:val="006D0C5C"/>
    <w:rsid w:val="006E1111"/>
    <w:rsid w:val="00750F47"/>
    <w:rsid w:val="00770F80"/>
    <w:rsid w:val="007720D8"/>
    <w:rsid w:val="0086180C"/>
    <w:rsid w:val="00866CD5"/>
    <w:rsid w:val="0087632F"/>
    <w:rsid w:val="00971D80"/>
    <w:rsid w:val="009D4948"/>
    <w:rsid w:val="00A2534D"/>
    <w:rsid w:val="00A40DCB"/>
    <w:rsid w:val="00A66ECB"/>
    <w:rsid w:val="00A81F14"/>
    <w:rsid w:val="00AD0520"/>
    <w:rsid w:val="00BA6C7D"/>
    <w:rsid w:val="00C31758"/>
    <w:rsid w:val="00C93CA6"/>
    <w:rsid w:val="00D35F91"/>
    <w:rsid w:val="00DC4AB8"/>
    <w:rsid w:val="00DE75BA"/>
    <w:rsid w:val="00E621E5"/>
    <w:rsid w:val="00E83A40"/>
    <w:rsid w:val="00EF19DD"/>
    <w:rsid w:val="00F218BB"/>
    <w:rsid w:val="00FA1EE1"/>
    <w:rsid w:val="00FC64B6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F47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E621E5"/>
    <w:rPr>
      <w:sz w:val="20"/>
      <w:szCs w:val="20"/>
    </w:rPr>
  </w:style>
  <w:style w:type="character" w:styleId="a5">
    <w:name w:val="Hyperlink"/>
    <w:basedOn w:val="a0"/>
    <w:uiPriority w:val="99"/>
    <w:unhideWhenUsed/>
    <w:rsid w:val="00E621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3CA6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омментарий"/>
    <w:rsid w:val="00C93CA6"/>
    <w:rPr>
      <w:b/>
      <w:bCs w:val="0"/>
      <w:i/>
      <w:iCs w:val="0"/>
      <w:shd w:val="clear" w:color="auto" w:fill="FFFF99"/>
    </w:rPr>
  </w:style>
  <w:style w:type="table" w:styleId="a8">
    <w:name w:val="Table Grid"/>
    <w:basedOn w:val="a1"/>
    <w:uiPriority w:val="59"/>
    <w:rsid w:val="00C93C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F47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E621E5"/>
    <w:rPr>
      <w:sz w:val="20"/>
      <w:szCs w:val="20"/>
    </w:rPr>
  </w:style>
  <w:style w:type="character" w:styleId="a5">
    <w:name w:val="Hyperlink"/>
    <w:basedOn w:val="a0"/>
    <w:uiPriority w:val="99"/>
    <w:unhideWhenUsed/>
    <w:rsid w:val="00E621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3CA6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омментарий"/>
    <w:rsid w:val="00C93CA6"/>
    <w:rPr>
      <w:b/>
      <w:bCs w:val="0"/>
      <w:i/>
      <w:iCs w:val="0"/>
      <w:shd w:val="clear" w:color="auto" w:fill="FFFF99"/>
    </w:rPr>
  </w:style>
  <w:style w:type="table" w:styleId="a8">
    <w:name w:val="Table Grid"/>
    <w:basedOn w:val="a1"/>
    <w:uiPriority w:val="59"/>
    <w:rsid w:val="00C93C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m.o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Гриненко</dc:creator>
  <cp:lastModifiedBy>Юлия Деревенская</cp:lastModifiedBy>
  <cp:revision>19</cp:revision>
  <cp:lastPrinted>2024-11-18T03:03:00Z</cp:lastPrinted>
  <dcterms:created xsi:type="dcterms:W3CDTF">2023-03-30T06:55:00Z</dcterms:created>
  <dcterms:modified xsi:type="dcterms:W3CDTF">2025-10-07T09:54:00Z</dcterms:modified>
</cp:coreProperties>
</file>